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</w:t>
      </w:r>
      <w:r w:rsidR="007176D5" w:rsidRPr="007176D5">
        <w:rPr>
          <w:szCs w:val="22"/>
        </w:rPr>
        <w:t xml:space="preserve">is proposed to install </w:t>
      </w:r>
      <w:r w:rsidR="00F24BEB">
        <w:rPr>
          <w:szCs w:val="22"/>
        </w:rPr>
        <w:t xml:space="preserve">a new </w:t>
      </w:r>
      <w:r w:rsidR="007176D5" w:rsidRPr="007176D5">
        <w:rPr>
          <w:szCs w:val="22"/>
        </w:rPr>
        <w:t>sign</w:t>
      </w:r>
      <w:r w:rsidR="00F24BEB">
        <w:rPr>
          <w:szCs w:val="22"/>
        </w:rPr>
        <w:t xml:space="preserve"> to the exterior façade of the building</w:t>
      </w:r>
      <w:r w:rsidR="00582D81">
        <w:rPr>
          <w:szCs w:val="22"/>
        </w:rPr>
        <w:t xml:space="preserve"> </w:t>
      </w:r>
      <w:r w:rsidR="007176D5" w:rsidRPr="007176D5">
        <w:rPr>
          <w:szCs w:val="22"/>
        </w:rPr>
        <w:t xml:space="preserve">at </w:t>
      </w:r>
      <w:r w:rsidR="00F24BEB">
        <w:rPr>
          <w:szCs w:val="22"/>
        </w:rPr>
        <w:t>817 East F</w:t>
      </w:r>
      <w:r w:rsidR="00582D81">
        <w:rPr>
          <w:szCs w:val="22"/>
        </w:rPr>
        <w:t xml:space="preserve">ourth </w:t>
      </w:r>
      <w:r w:rsidR="007176D5" w:rsidRPr="007176D5">
        <w:rPr>
          <w:szCs w:val="22"/>
        </w:rPr>
        <w:t>Street</w:t>
      </w:r>
      <w:r w:rsidR="00D9160E">
        <w:rPr>
          <w:rFonts w:asciiTheme="majorHAnsi" w:hAnsiTheme="majorHAnsi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DC796A" w:rsidRDefault="007176D5" w:rsidP="00D9160E">
      <w:pPr>
        <w:rPr>
          <w:iCs/>
          <w:szCs w:val="24"/>
        </w:rPr>
      </w:pPr>
      <w:r w:rsidRPr="00DC796A">
        <w:rPr>
          <w:szCs w:val="24"/>
        </w:rPr>
        <w:t>CASE #</w:t>
      </w:r>
      <w:r w:rsidR="00D9160E" w:rsidRPr="00DC796A">
        <w:rPr>
          <w:noProof/>
          <w:szCs w:val="24"/>
        </w:rPr>
        <w:t>6</w:t>
      </w:r>
      <w:r w:rsidR="00DC796A" w:rsidRPr="00DC796A">
        <w:rPr>
          <w:noProof/>
          <w:szCs w:val="24"/>
        </w:rPr>
        <w:t>4</w:t>
      </w:r>
      <w:r w:rsidR="00C56603">
        <w:rPr>
          <w:noProof/>
          <w:szCs w:val="24"/>
        </w:rPr>
        <w:t>4</w:t>
      </w:r>
      <w:r w:rsidRPr="00DC796A">
        <w:rPr>
          <w:noProof/>
          <w:szCs w:val="24"/>
        </w:rPr>
        <w:t xml:space="preserve"> -- </w:t>
      </w:r>
      <w:r w:rsidR="00D9160E" w:rsidRPr="00DC796A">
        <w:rPr>
          <w:szCs w:val="24"/>
        </w:rPr>
        <w:t xml:space="preserve">It is proposed to </w:t>
      </w:r>
      <w:r w:rsidR="00D64D34">
        <w:rPr>
          <w:szCs w:val="24"/>
        </w:rPr>
        <w:t xml:space="preserve">install </w:t>
      </w:r>
      <w:r w:rsidR="00F24BEB">
        <w:rPr>
          <w:szCs w:val="24"/>
        </w:rPr>
        <w:t>a new sign to the exterior façade of the building at 817 East Fourth Street</w:t>
      </w:r>
      <w:r w:rsidR="00D9160E" w:rsidRPr="00DC796A">
        <w:rPr>
          <w:szCs w:val="24"/>
        </w:rPr>
        <w:t>.</w:t>
      </w:r>
    </w:p>
    <w:p w:rsidR="00D9160E" w:rsidRPr="00DC796A" w:rsidRDefault="00D9160E" w:rsidP="00D9160E">
      <w:pPr>
        <w:rPr>
          <w:szCs w:val="24"/>
        </w:rPr>
      </w:pPr>
      <w:r w:rsidRPr="00DC796A">
        <w:rPr>
          <w:szCs w:val="24"/>
        </w:rPr>
        <w:t>O</w:t>
      </w:r>
      <w:r w:rsidRPr="00DC796A">
        <w:rPr>
          <w:bCs/>
          <w:iCs/>
          <w:szCs w:val="24"/>
        </w:rPr>
        <w:t xml:space="preserve">WNER/APPLICANT: </w:t>
      </w:r>
      <w:r w:rsidR="00F24BEB">
        <w:rPr>
          <w:bCs/>
          <w:iCs/>
          <w:szCs w:val="24"/>
        </w:rPr>
        <w:t>Pradeep Rayapudi</w:t>
      </w:r>
      <w:r w:rsidR="00D64D34">
        <w:rPr>
          <w:szCs w:val="24"/>
        </w:rPr>
        <w:t>/</w:t>
      </w:r>
      <w:r w:rsidR="00F24BEB">
        <w:rPr>
          <w:szCs w:val="24"/>
        </w:rPr>
        <w:t>Kevin Harayda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E8D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176FFB" w:rsidRDefault="00D9160E" w:rsidP="00D9160E">
      <w:pPr>
        <w:rPr>
          <w:szCs w:val="24"/>
        </w:rPr>
      </w:pPr>
      <w:r w:rsidRPr="00176FFB">
        <w:rPr>
          <w:szCs w:val="24"/>
        </w:rPr>
        <w:t xml:space="preserve">The Commission upon motion by </w:t>
      </w:r>
      <w:r w:rsidRPr="00176FFB">
        <w:rPr>
          <w:noProof/>
          <w:szCs w:val="24"/>
        </w:rPr>
        <w:t xml:space="preserve">Mr. </w:t>
      </w:r>
      <w:r w:rsidR="00582D81" w:rsidRPr="00176FFB">
        <w:rPr>
          <w:noProof/>
          <w:szCs w:val="24"/>
        </w:rPr>
        <w:t>Lousch</w:t>
      </w:r>
      <w:r w:rsidR="00694B1E" w:rsidRPr="00176FFB">
        <w:rPr>
          <w:noProof/>
          <w:szCs w:val="24"/>
        </w:rPr>
        <w:t xml:space="preserve"> and</w:t>
      </w:r>
      <w:r w:rsidRPr="00176FFB">
        <w:rPr>
          <w:szCs w:val="24"/>
        </w:rPr>
        <w:t xml:space="preserve"> seconded by </w:t>
      </w:r>
      <w:r w:rsidRPr="00176FFB">
        <w:rPr>
          <w:noProof/>
          <w:szCs w:val="24"/>
        </w:rPr>
        <w:t xml:space="preserve">Mr. </w:t>
      </w:r>
      <w:r w:rsidR="00582D81" w:rsidRPr="00176FFB">
        <w:rPr>
          <w:noProof/>
          <w:szCs w:val="24"/>
        </w:rPr>
        <w:t>Evans</w:t>
      </w:r>
      <w:r w:rsidRPr="00176FFB">
        <w:rPr>
          <w:noProof/>
          <w:szCs w:val="24"/>
        </w:rPr>
        <w:t xml:space="preserve"> </w:t>
      </w:r>
      <w:r w:rsidRPr="00176FFB">
        <w:rPr>
          <w:szCs w:val="24"/>
        </w:rPr>
        <w:t xml:space="preserve">adopted the proposal that City Council issue a Certificate of Appropriateness for the </w:t>
      </w:r>
      <w:r w:rsidR="00694B1E" w:rsidRPr="00176FFB">
        <w:rPr>
          <w:szCs w:val="24"/>
        </w:rPr>
        <w:t>proposed work described herein:</w:t>
      </w:r>
    </w:p>
    <w:p w:rsidR="00D9160E" w:rsidRPr="00176FFB" w:rsidRDefault="00D9160E" w:rsidP="00D9160E">
      <w:pPr>
        <w:rPr>
          <w:szCs w:val="24"/>
        </w:rPr>
      </w:pPr>
    </w:p>
    <w:p w:rsidR="00D9160E" w:rsidRDefault="00D9160E" w:rsidP="00CC26F5">
      <w:pPr>
        <w:numPr>
          <w:ilvl w:val="0"/>
          <w:numId w:val="6"/>
        </w:numPr>
        <w:spacing w:after="240"/>
        <w:ind w:left="360"/>
        <w:rPr>
          <w:szCs w:val="24"/>
        </w:rPr>
      </w:pPr>
      <w:r w:rsidRPr="00176FFB">
        <w:rPr>
          <w:szCs w:val="24"/>
        </w:rPr>
        <w:t xml:space="preserve">The proposal to install </w:t>
      </w:r>
      <w:r w:rsidR="00F24BEB">
        <w:rPr>
          <w:szCs w:val="24"/>
        </w:rPr>
        <w:t xml:space="preserve">a </w:t>
      </w:r>
      <w:r w:rsidR="007176D5" w:rsidRPr="00176FFB">
        <w:rPr>
          <w:szCs w:val="24"/>
        </w:rPr>
        <w:t xml:space="preserve">new </w:t>
      </w:r>
      <w:r w:rsidRPr="00176FFB">
        <w:rPr>
          <w:szCs w:val="24"/>
        </w:rPr>
        <w:t>sign</w:t>
      </w:r>
      <w:r w:rsidR="00F24BEB">
        <w:rPr>
          <w:szCs w:val="24"/>
        </w:rPr>
        <w:t xml:space="preserve"> to the exterior façade of the building at 817 East Fourt</w:t>
      </w:r>
      <w:r w:rsidR="00D64D34">
        <w:rPr>
          <w:szCs w:val="24"/>
        </w:rPr>
        <w:t xml:space="preserve">h Street was presented by </w:t>
      </w:r>
      <w:r w:rsidR="00F24BEB">
        <w:rPr>
          <w:szCs w:val="24"/>
        </w:rPr>
        <w:t>Kevin Harayda</w:t>
      </w:r>
      <w:r w:rsidR="00020FE1" w:rsidRPr="00176FFB">
        <w:rPr>
          <w:szCs w:val="24"/>
        </w:rPr>
        <w:t>.</w:t>
      </w:r>
    </w:p>
    <w:p w:rsidR="00CC26F5" w:rsidRDefault="00020FE1" w:rsidP="00CC26F5">
      <w:pPr>
        <w:numPr>
          <w:ilvl w:val="0"/>
          <w:numId w:val="6"/>
        </w:numPr>
        <w:spacing w:after="240"/>
        <w:ind w:left="360"/>
        <w:rPr>
          <w:szCs w:val="24"/>
        </w:rPr>
      </w:pPr>
      <w:r w:rsidRPr="00CC26F5">
        <w:rPr>
          <w:szCs w:val="24"/>
        </w:rPr>
        <w:t>The p</w:t>
      </w:r>
      <w:r w:rsidR="00CC26F5">
        <w:rPr>
          <w:szCs w:val="24"/>
        </w:rPr>
        <w:t>roposed sign</w:t>
      </w:r>
      <w:r w:rsidRPr="00CC26F5">
        <w:rPr>
          <w:szCs w:val="24"/>
        </w:rPr>
        <w:t xml:space="preserve"> </w:t>
      </w:r>
      <w:r w:rsidR="00CC26F5" w:rsidRPr="00CC26F5">
        <w:rPr>
          <w:szCs w:val="24"/>
        </w:rPr>
        <w:t xml:space="preserve">includes the name “BETHLEHEM PHARMACY RX, INC.” in bold capital letters in combination with </w:t>
      </w:r>
      <w:r w:rsidR="00CC26F5">
        <w:rPr>
          <w:szCs w:val="24"/>
        </w:rPr>
        <w:t xml:space="preserve">the </w:t>
      </w:r>
      <w:r w:rsidR="00CC26F5" w:rsidRPr="00CC26F5">
        <w:rPr>
          <w:szCs w:val="24"/>
        </w:rPr>
        <w:t>company logo</w:t>
      </w:r>
      <w:r w:rsidR="00CC26F5">
        <w:rPr>
          <w:szCs w:val="24"/>
        </w:rPr>
        <w:t xml:space="preserve"> </w:t>
      </w:r>
      <w:r w:rsidR="00CC26F5" w:rsidRPr="00CC26F5">
        <w:rPr>
          <w:szCs w:val="24"/>
        </w:rPr>
        <w:t xml:space="preserve">and </w:t>
      </w:r>
      <w:r w:rsidR="008E6085">
        <w:rPr>
          <w:szCs w:val="24"/>
        </w:rPr>
        <w:t>also</w:t>
      </w:r>
      <w:r w:rsidR="00CC26F5">
        <w:rPr>
          <w:szCs w:val="24"/>
        </w:rPr>
        <w:t xml:space="preserve"> the </w:t>
      </w:r>
      <w:r w:rsidR="00CC26F5" w:rsidRPr="00CC26F5">
        <w:rPr>
          <w:szCs w:val="24"/>
        </w:rPr>
        <w:t xml:space="preserve">statement “FREE RX PICKUP &amp; DELIVERY” in </w:t>
      </w:r>
      <w:r w:rsidR="008E6085">
        <w:rPr>
          <w:szCs w:val="24"/>
        </w:rPr>
        <w:t xml:space="preserve">smaller </w:t>
      </w:r>
      <w:r w:rsidR="00CC26F5" w:rsidRPr="00CC26F5">
        <w:rPr>
          <w:szCs w:val="24"/>
        </w:rPr>
        <w:t>capita</w:t>
      </w:r>
      <w:r w:rsidR="00CC26F5">
        <w:rPr>
          <w:szCs w:val="24"/>
        </w:rPr>
        <w:t>l letters; all lettering to be warm white or ivory printed on a dark blue or dark green background to match colors within the logo.</w:t>
      </w:r>
      <w:r w:rsidR="00F83BE1">
        <w:rPr>
          <w:szCs w:val="24"/>
        </w:rPr>
        <w:t xml:space="preserve">  A warm white or ivory pin stripe of ½-inch to ¾-inch thickness should also border the sign.</w:t>
      </w:r>
    </w:p>
    <w:p w:rsidR="00F83BE1" w:rsidRDefault="00CC26F5" w:rsidP="00F83BE1">
      <w:pPr>
        <w:numPr>
          <w:ilvl w:val="0"/>
          <w:numId w:val="6"/>
        </w:numPr>
        <w:spacing w:after="240"/>
        <w:ind w:left="360"/>
        <w:rPr>
          <w:szCs w:val="24"/>
        </w:rPr>
      </w:pPr>
      <w:r>
        <w:rPr>
          <w:szCs w:val="24"/>
        </w:rPr>
        <w:t xml:space="preserve">The proposed signage will be printed directly </w:t>
      </w:r>
      <w:r w:rsidRPr="00CC26F5">
        <w:rPr>
          <w:szCs w:val="24"/>
        </w:rPr>
        <w:t>onto 6mm Al</w:t>
      </w:r>
      <w:r>
        <w:rPr>
          <w:szCs w:val="24"/>
        </w:rPr>
        <w:t xml:space="preserve">uminum Composite Material (ACM); width of </w:t>
      </w:r>
      <w:r w:rsidR="008E6085">
        <w:rPr>
          <w:szCs w:val="24"/>
        </w:rPr>
        <w:t xml:space="preserve">the </w:t>
      </w:r>
      <w:r>
        <w:rPr>
          <w:szCs w:val="24"/>
        </w:rPr>
        <w:t xml:space="preserve">sign to match width of </w:t>
      </w:r>
      <w:r w:rsidR="00F83BE1">
        <w:rPr>
          <w:szCs w:val="24"/>
        </w:rPr>
        <w:t xml:space="preserve">the first floor </w:t>
      </w:r>
      <w:r>
        <w:rPr>
          <w:szCs w:val="24"/>
        </w:rPr>
        <w:t xml:space="preserve">window (approx. 96 inches) and </w:t>
      </w:r>
      <w:r w:rsidR="008E6085">
        <w:rPr>
          <w:szCs w:val="24"/>
        </w:rPr>
        <w:t xml:space="preserve">the </w:t>
      </w:r>
      <w:r>
        <w:rPr>
          <w:szCs w:val="24"/>
        </w:rPr>
        <w:t xml:space="preserve">height of </w:t>
      </w:r>
      <w:r w:rsidR="008E6085">
        <w:rPr>
          <w:szCs w:val="24"/>
        </w:rPr>
        <w:t xml:space="preserve">the </w:t>
      </w:r>
      <w:r>
        <w:rPr>
          <w:szCs w:val="24"/>
        </w:rPr>
        <w:t xml:space="preserve">sign </w:t>
      </w:r>
      <w:r w:rsidR="008E6085">
        <w:rPr>
          <w:szCs w:val="24"/>
        </w:rPr>
        <w:t xml:space="preserve">should </w:t>
      </w:r>
      <w:r>
        <w:rPr>
          <w:szCs w:val="24"/>
        </w:rPr>
        <w:t>not</w:t>
      </w:r>
      <w:r w:rsidR="008E6085">
        <w:rPr>
          <w:szCs w:val="24"/>
        </w:rPr>
        <w:t xml:space="preserve"> </w:t>
      </w:r>
      <w:r>
        <w:rPr>
          <w:szCs w:val="24"/>
        </w:rPr>
        <w:t>exceed 3</w:t>
      </w:r>
      <w:r w:rsidR="008E6085">
        <w:rPr>
          <w:szCs w:val="24"/>
        </w:rPr>
        <w:t>6</w:t>
      </w:r>
      <w:r>
        <w:rPr>
          <w:szCs w:val="24"/>
        </w:rPr>
        <w:t xml:space="preserve"> inches.</w:t>
      </w:r>
    </w:p>
    <w:p w:rsidR="008E6085" w:rsidRDefault="00F83BE1" w:rsidP="008E6085">
      <w:pPr>
        <w:numPr>
          <w:ilvl w:val="0"/>
          <w:numId w:val="6"/>
        </w:numPr>
        <w:spacing w:after="240"/>
        <w:ind w:left="360"/>
        <w:rPr>
          <w:szCs w:val="24"/>
        </w:rPr>
      </w:pPr>
      <w:r w:rsidRPr="00F83BE1">
        <w:rPr>
          <w:szCs w:val="24"/>
        </w:rPr>
        <w:t xml:space="preserve">The proposed sign should be installed so it is centered </w:t>
      </w:r>
      <w:r>
        <w:rPr>
          <w:szCs w:val="24"/>
        </w:rPr>
        <w:t xml:space="preserve">vertically </w:t>
      </w:r>
      <w:r w:rsidRPr="00F83BE1">
        <w:rPr>
          <w:szCs w:val="24"/>
        </w:rPr>
        <w:t xml:space="preserve">between </w:t>
      </w:r>
      <w:r>
        <w:rPr>
          <w:szCs w:val="24"/>
        </w:rPr>
        <w:t xml:space="preserve">the </w:t>
      </w:r>
      <w:r w:rsidRPr="00F83BE1">
        <w:rPr>
          <w:szCs w:val="24"/>
        </w:rPr>
        <w:t xml:space="preserve">top of </w:t>
      </w:r>
      <w:r w:rsidR="008E6085">
        <w:rPr>
          <w:szCs w:val="24"/>
        </w:rPr>
        <w:t>the first-</w:t>
      </w:r>
      <w:r>
        <w:rPr>
          <w:szCs w:val="24"/>
        </w:rPr>
        <w:t xml:space="preserve">floor </w:t>
      </w:r>
      <w:r w:rsidRPr="00F83BE1">
        <w:rPr>
          <w:szCs w:val="24"/>
        </w:rPr>
        <w:t xml:space="preserve">window and </w:t>
      </w:r>
      <w:r w:rsidR="008E6085">
        <w:rPr>
          <w:szCs w:val="24"/>
        </w:rPr>
        <w:t>the bottom of the second-</w:t>
      </w:r>
      <w:r>
        <w:rPr>
          <w:szCs w:val="24"/>
        </w:rPr>
        <w:t xml:space="preserve">floor window sill.  Care should be given when removing the non-conforming street number plaque </w:t>
      </w:r>
      <w:r w:rsidR="008E6085">
        <w:rPr>
          <w:szCs w:val="24"/>
        </w:rPr>
        <w:t xml:space="preserve">above the first-floor window </w:t>
      </w:r>
      <w:r>
        <w:rPr>
          <w:szCs w:val="24"/>
        </w:rPr>
        <w:t xml:space="preserve">to avoid damage to the building; </w:t>
      </w:r>
      <w:r w:rsidR="008E6085">
        <w:rPr>
          <w:szCs w:val="24"/>
        </w:rPr>
        <w:t xml:space="preserve">sign </w:t>
      </w:r>
      <w:r>
        <w:rPr>
          <w:szCs w:val="24"/>
        </w:rPr>
        <w:t xml:space="preserve">installer should </w:t>
      </w:r>
      <w:r w:rsidR="008E6085">
        <w:rPr>
          <w:szCs w:val="24"/>
        </w:rPr>
        <w:t>utilize existing mortar joints between the cast stone masonry units for fastener locations.</w:t>
      </w:r>
    </w:p>
    <w:p w:rsidR="008E6085" w:rsidRDefault="008E6085" w:rsidP="00F83BE1">
      <w:pPr>
        <w:numPr>
          <w:ilvl w:val="0"/>
          <w:numId w:val="6"/>
        </w:numPr>
        <w:ind w:left="360"/>
        <w:rPr>
          <w:szCs w:val="24"/>
        </w:rPr>
      </w:pPr>
      <w:r>
        <w:rPr>
          <w:szCs w:val="24"/>
        </w:rPr>
        <w:t>The Applicant is encouraged (but not required) to install historically appropriate street numbers within the transom above the entrance door.</w:t>
      </w:r>
    </w:p>
    <w:p w:rsidR="00D9160E" w:rsidRPr="00176FFB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76FFB">
        <w:rPr>
          <w:szCs w:val="24"/>
        </w:rPr>
        <w:t>The motion for</w:t>
      </w:r>
      <w:r w:rsidR="00D9160E" w:rsidRPr="00176FFB">
        <w:rPr>
          <w:szCs w:val="24"/>
        </w:rPr>
        <w:t xml:space="preserve"> the proposed work was unanimously approved.</w:t>
      </w: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r w:rsidRPr="00176FFB">
        <w:rPr>
          <w:szCs w:val="24"/>
        </w:rPr>
        <w:t>JBL: jbl</w:t>
      </w:r>
    </w:p>
    <w:p w:rsidR="00D9160E" w:rsidRPr="00D9160E" w:rsidRDefault="00D64D34" w:rsidP="006A132A">
      <w:pPr>
        <w:ind w:left="36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3914070</wp:posOffset>
            </wp:positionH>
            <wp:positionV relativeFrom="page">
              <wp:posOffset>7208520</wp:posOffset>
            </wp:positionV>
            <wp:extent cx="1558925" cy="73850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7313" wp14:editId="6B795A45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095141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3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E2CBB">
            <w:rPr>
              <w:szCs w:val="24"/>
              <w:u w:val="single"/>
            </w:rPr>
            <w:t>March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3743"/>
    <w:rsid w:val="001376C3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82D81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E6085"/>
    <w:rsid w:val="00916B77"/>
    <w:rsid w:val="00917E98"/>
    <w:rsid w:val="00922020"/>
    <w:rsid w:val="0092569E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D7016"/>
    <w:rsid w:val="00AE5333"/>
    <w:rsid w:val="00B11DB2"/>
    <w:rsid w:val="00B2127F"/>
    <w:rsid w:val="00B30A46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56603"/>
    <w:rsid w:val="00C70166"/>
    <w:rsid w:val="00C7402F"/>
    <w:rsid w:val="00C9171E"/>
    <w:rsid w:val="00CA10E0"/>
    <w:rsid w:val="00CC26F5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4BEB"/>
    <w:rsid w:val="00F278FB"/>
    <w:rsid w:val="00F32FD8"/>
    <w:rsid w:val="00F60425"/>
    <w:rsid w:val="00F60BE6"/>
    <w:rsid w:val="00F83BE1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2018-03-28T12:11:00Z</dcterms:created>
  <dcterms:modified xsi:type="dcterms:W3CDTF">2018-03-28T12:11:00Z</dcterms:modified>
</cp:coreProperties>
</file>